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37" w:rsidRDefault="00DF5C3F" w:rsidP="00D8119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3pt;margin-top:86.05pt;width:128.8pt;height:43.05pt;z-index:251650048;mso-wrap-edited:f;mso-position-horizontal-relative:page;mso-position-vertical-relative:page" wrapcoords="0 0 21600 0 21600 21600 0 21600 0 0" filled="f" stroked="f">
            <v:textbox style="mso-next-textbox:#_x0000_s1036" inset="0,0,0,0">
              <w:txbxContent>
                <w:p w:rsidR="00B04048" w:rsidRDefault="00B04048" w:rsidP="00B323F9">
                  <w:pPr>
                    <w:pStyle w:val="VolumeandIssue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Raymore Elementary</w:t>
                  </w:r>
                </w:p>
                <w:p w:rsidR="00B04048" w:rsidRPr="00AC37E4" w:rsidRDefault="00034119" w:rsidP="00B323F9">
                  <w:pPr>
                    <w:pStyle w:val="VolumeandIssue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September 20</w:t>
                  </w:r>
                  <w:r w:rsidR="00EA12E9">
                    <w:rPr>
                      <w:color w:val="auto"/>
                      <w:sz w:val="22"/>
                      <w:szCs w:val="22"/>
                    </w:rPr>
                    <w:t>, 2013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15.7pt;margin-top:81pt;width:157.1pt;height:32pt;z-index:251652096;mso-wrap-edited:f;mso-position-horizontal-relative:page;mso-position-vertical-relative:page" wrapcoords="0 0 21600 0 21600 21600 0 21600 0 0" filled="f" stroked="f">
            <v:textbox style="mso-next-textbox:#_x0000_s1040;mso-fit-shape-to-text:t" inset="0,0,0,0">
              <w:txbxContent>
                <w:p w:rsidR="00B04048" w:rsidRPr="00173AD2" w:rsidRDefault="00B04048" w:rsidP="00AC37E4">
                  <w:pPr>
                    <w:pStyle w:val="Heading2"/>
                    <w:jc w:val="center"/>
                    <w:rPr>
                      <w:rFonts w:ascii="Will&amp;Grace" w:hAnsi="Will&amp;Grace"/>
                      <w:sz w:val="52"/>
                      <w:szCs w:val="52"/>
                      <w:u w:val="single"/>
                    </w:rPr>
                  </w:pPr>
                  <w:r w:rsidRPr="00173AD2">
                    <w:rPr>
                      <w:rFonts w:ascii="Will&amp;Grace" w:hAnsi="Will&amp;Grace"/>
                      <w:sz w:val="52"/>
                      <w:szCs w:val="52"/>
                      <w:u w:val="single"/>
                    </w:rPr>
                    <w:t>Tiger News</w:t>
                  </w:r>
                </w:p>
              </w:txbxContent>
            </v:textbox>
            <w10:wrap anchorx="page" anchory="page"/>
          </v:shape>
        </w:pict>
      </w:r>
    </w:p>
    <w:p w:rsidR="00D7477A" w:rsidRDefault="00DF5C3F" w:rsidP="00D81190">
      <w:r>
        <w:rPr>
          <w:noProof/>
          <w:lang w:eastAsia="zh-TW"/>
        </w:rPr>
        <w:pict>
          <v:shape id="_x0000_s2959" type="#_x0000_t202" style="position:absolute;margin-left:162.45pt;margin-top:9.05pt;width:306.45pt;height:120.25pt;z-index:251664384;mso-position-horizontal-relative:text;mso-position-vertical-relative:text;mso-width-relative:margin;mso-height-relative:margin" fillcolor="#b2a1c7" strokecolor="#00b050" strokeweight="3pt">
            <v:textbox style="mso-next-textbox:#_x0000_s2959">
              <w:txbxContent>
                <w:p w:rsidR="00246ABB" w:rsidRPr="00034119" w:rsidRDefault="00B04048" w:rsidP="00034119">
                  <w:pPr>
                    <w:jc w:val="center"/>
                    <w:rPr>
                      <w:rFonts w:ascii="Juice ITC" w:hAnsi="Juice ITC"/>
                      <w:sz w:val="56"/>
                      <w:szCs w:val="56"/>
                      <w:u w:val="single"/>
                    </w:rPr>
                  </w:pPr>
                  <w:r w:rsidRPr="002754CE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>Snapshot of</w:t>
                  </w:r>
                  <w:r w:rsidR="00D10B00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 xml:space="preserve"> This Week’s</w:t>
                  </w:r>
                  <w:r w:rsidRPr="002754CE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 xml:space="preserve"> Learning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Math: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 w:rsidR="00034119">
                    <w:rPr>
                      <w:rFonts w:ascii="Arial Narrow" w:hAnsi="Arial Narrow"/>
                      <w:szCs w:val="24"/>
                    </w:rPr>
                    <w:t>place value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Writing: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034119">
                    <w:rPr>
                      <w:rFonts w:ascii="Arial Narrow" w:hAnsi="Arial Narrow"/>
                      <w:szCs w:val="24"/>
                    </w:rPr>
                    <w:t>superhero writing (practice organizing ideas, editing and writing a rough draft)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Reading: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034119">
                    <w:rPr>
                      <w:rFonts w:ascii="Arial Narrow" w:hAnsi="Arial Narrow"/>
                      <w:szCs w:val="24"/>
                    </w:rPr>
                    <w:t>schema (what we already know)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 xml:space="preserve">Spelling: 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>-e to the end, instant syllables –y, -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ly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>, -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er</w:t>
                  </w:r>
                  <w:proofErr w:type="spellEnd"/>
                </w:p>
              </w:txbxContent>
            </v:textbox>
          </v:shape>
        </w:pict>
      </w:r>
      <w:r w:rsidR="002E091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55245</wp:posOffset>
            </wp:positionV>
            <wp:extent cx="525780" cy="427355"/>
            <wp:effectExtent l="19050" t="0" r="64770" b="29845"/>
            <wp:wrapNone/>
            <wp:docPr id="1936" name="Picture 1936" descr="MM900223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MM900223791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360361">
                      <a:off x="0" y="0"/>
                      <a:ext cx="5257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915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482600</wp:posOffset>
            </wp:positionV>
            <wp:extent cx="1844675" cy="554990"/>
            <wp:effectExtent l="19050" t="0" r="3175" b="0"/>
            <wp:wrapNone/>
            <wp:docPr id="1913" name="Picture 1913" descr="MCj0110744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MCj01107440000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549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091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1037590</wp:posOffset>
            </wp:positionV>
            <wp:extent cx="800735" cy="709930"/>
            <wp:effectExtent l="19050" t="0" r="0" b="0"/>
            <wp:wrapNone/>
            <wp:docPr id="1931" name="Picture 1931" descr="MCj04260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MCj042609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52.5pt;margin-top:185.65pt;width:183.45pt;height:548.25pt;z-index:251653120;visibility:visible;mso-wrap-edited:f;mso-position-horizontal-relative:page;mso-position-vertical-relative:page" strokeweight="2.5pt">
            <v:shadow color="#868686"/>
            <v:textbox style="mso-next-textbox:#_x0000_s1057" inset="0,0,0,0">
              <w:txbxContent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</w:p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  <w:p w:rsidR="000F53D5" w:rsidRDefault="000F53D5" w:rsidP="004C3987">
                  <w:pPr>
                    <w:rPr>
                      <w:rFonts w:ascii="Comic Sans MS" w:hAnsi="Comic Sans MS" w:cs="Arial"/>
                      <w:szCs w:val="24"/>
                    </w:rPr>
                  </w:pPr>
                </w:p>
                <w:p w:rsidR="00262FB0" w:rsidRDefault="00262FB0" w:rsidP="002D1E29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9B3605" w:rsidRDefault="00EA12E9" w:rsidP="00EA12E9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>
                    <w:rPr>
                      <w:rFonts w:ascii="Comic Sans MS" w:hAnsi="Comic Sans MS" w:cs="Arial"/>
                      <w:szCs w:val="24"/>
                      <w:u w:val="single"/>
                    </w:rPr>
                    <w:t>September 20</w:t>
                  </w:r>
                </w:p>
                <w:p w:rsidR="00EA12E9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Picture Day</w:t>
                  </w:r>
                </w:p>
                <w:p w:rsid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 w:rsidRPr="00EA12E9">
                    <w:rPr>
                      <w:rFonts w:ascii="Comic Sans MS" w:hAnsi="Comic Sans MS" w:cs="Arial"/>
                      <w:szCs w:val="24"/>
                      <w:u w:val="single"/>
                    </w:rPr>
                    <w:t>September 20</w:t>
                  </w:r>
                </w:p>
                <w:p w:rsidR="00EA12E9" w:rsidRPr="00EA12E9" w:rsidRDefault="00EA12E9" w:rsidP="00EA12E9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Paradise Park Night</w:t>
                  </w:r>
                </w:p>
                <w:p w:rsidR="00EA12E9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</w:p>
                <w:p w:rsidR="009B3605" w:rsidRDefault="00EA12E9" w:rsidP="00EA12E9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>
                    <w:rPr>
                      <w:rFonts w:ascii="Comic Sans MS" w:hAnsi="Comic Sans MS" w:cs="Arial"/>
                      <w:szCs w:val="24"/>
                      <w:u w:val="single"/>
                    </w:rPr>
                    <w:t>September 27</w:t>
                  </w:r>
                </w:p>
                <w:p w:rsidR="002E0915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Movie Night</w:t>
                  </w:r>
                </w:p>
                <w:p w:rsidR="009B3605" w:rsidRDefault="009B3605" w:rsidP="009B3605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642B68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Pr="00053E90" w:rsidRDefault="00B04048" w:rsidP="00642B68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Pr="00053E90" w:rsidRDefault="00B04048" w:rsidP="00053E90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067140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067140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5A757F" w:rsidRDefault="00B04048" w:rsidP="00AF2488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Default="00B04048" w:rsidP="00194E37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972747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F55E4C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935" style="position:absolute;margin-left:299.25pt;margin-top:28.45pt;width:4in;height:727.55pt;z-index:251649024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group id="_x0000_s2934" style="position:absolute;margin-left:22.6pt;margin-top:28.45pt;width:282.35pt;height:727.55pt;z-index:251648000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37" type="#_x0000_t202" style="position:absolute;margin-left:27pt;margin-top:36pt;width:549pt;height:41.8pt;z-index:251651072;mso-wrap-edited:f;mso-position-horizontal-relative:page;mso-position-vertical-relative:page" fillcolor="#76923c" stroked="f" strokecolor="white">
            <v:textbox style="mso-next-textbox:#_x0000_s1037;mso-fit-shape-to-text:t" inset="0,0,0,0">
              <w:txbxContent>
                <w:p w:rsidR="00B04048" w:rsidRPr="00D3751A" w:rsidRDefault="00B04048" w:rsidP="00776489">
                  <w:pPr>
                    <w:pStyle w:val="Masthead"/>
                    <w:rPr>
                      <w:sz w:val="72"/>
                      <w:szCs w:val="72"/>
                    </w:rPr>
                  </w:pPr>
                  <w:r w:rsidRPr="00D3751A">
                    <w:rPr>
                      <w:sz w:val="72"/>
                      <w:szCs w:val="72"/>
                    </w:rPr>
                    <w:t xml:space="preserve">Second Grade </w:t>
                  </w:r>
                </w:p>
              </w:txbxContent>
            </v:textbox>
            <w10:wrap anchorx="page" anchory="page"/>
          </v:shape>
        </w:pict>
      </w:r>
      <w:r>
        <w:pict>
          <v:rect id="_x0000_s1273" style="position:absolute;margin-left:22.6pt;margin-top:28.45pt;width:564.65pt;height:737.6pt;z-index:251660288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0pt;margin-top:97pt;width:7.2pt;height:7.2pt;z-index:251657216;visibility:hidden;mso-position-horizontal-relative:page;mso-position-vertical-relative:page" filled="f" stroked="f">
            <v:textbox style="mso-next-textbox:#_x0000_s1176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1pt;margin-top:351pt;width:7.2pt;height:7.2pt;z-index:251658240;visibility:hidden;mso-position-horizontal-relative:page;mso-position-vertical-relative:page" filled="f" stroked="f">
            <v:textbox style="mso-next-textbox:#_x0000_s1180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1pt;margin-top:604pt;width:7.2pt;height:7.2pt;z-index:251659264;visibility:hidden;mso-position-horizontal-relative:page;mso-position-vertical-relative:page" filled="f" stroked="f">
            <v:textbox style="mso-next-textbox:#_x0000_s1184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Default="007201DC" w:rsidP="007201DC">
      <w:pPr>
        <w:tabs>
          <w:tab w:val="left" w:pos="3043"/>
        </w:tabs>
      </w:pPr>
      <w:r>
        <w:tab/>
      </w:r>
    </w:p>
    <w:p w:rsidR="005F7AB1" w:rsidRDefault="00DF5C3F" w:rsidP="007201DC">
      <w:pPr>
        <w:tabs>
          <w:tab w:val="left" w:pos="3043"/>
        </w:tabs>
      </w:pPr>
      <w:r>
        <w:pict>
          <v:shape id="_x0000_s1171" type="#_x0000_t202" style="position:absolute;margin-left:252.45pt;margin-top:255.25pt;width:295.75pt;height:471.95pt;z-index:251655168;visibility:visible;mso-position-horizontal-relative:page;mso-position-vertical-relative:page" filled="f" stroked="f">
            <v:textbox style="mso-next-textbox:#_x0000_s1171" inset="0,0,0,0">
              <w:txbxContent>
                <w:p w:rsidR="002221F3" w:rsidRPr="00246ABB" w:rsidRDefault="002221F3" w:rsidP="002221F3">
                  <w:pPr>
                    <w:tabs>
                      <w:tab w:val="left" w:pos="90"/>
                    </w:tabs>
                    <w:rPr>
                      <w:rFonts w:ascii="Comic Sans MS" w:hAnsi="Comic Sans MS" w:cs="Tahoma"/>
                      <w:color w:val="FF000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 w:cs="Tahoma"/>
                      <w:color w:val="FF0000"/>
                      <w:sz w:val="26"/>
                      <w:szCs w:val="26"/>
                    </w:rPr>
                    <w:t>* Here is a link to our PTA’s website:</w:t>
                  </w:r>
                </w:p>
                <w:p w:rsidR="002221F3" w:rsidRPr="00246ABB" w:rsidRDefault="00292051" w:rsidP="002221F3">
                  <w:pPr>
                    <w:tabs>
                      <w:tab w:val="left" w:pos="90"/>
                    </w:tabs>
                    <w:rPr>
                      <w:sz w:val="26"/>
                      <w:szCs w:val="26"/>
                    </w:rPr>
                  </w:pPr>
                  <w:r w:rsidRPr="00246ABB">
                    <w:rPr>
                      <w:sz w:val="26"/>
                      <w:szCs w:val="26"/>
                    </w:rPr>
                    <w:t xml:space="preserve"> </w:t>
                  </w:r>
                  <w:hyperlink r:id="rId12" w:history="1">
                    <w:r w:rsidRPr="00246ABB">
                      <w:rPr>
                        <w:rStyle w:val="Hyperlink"/>
                        <w:sz w:val="26"/>
                        <w:szCs w:val="26"/>
                      </w:rPr>
                      <w:t>www.RaymoreElementaryPTA.weebly.com</w:t>
                    </w:r>
                  </w:hyperlink>
                  <w:r w:rsidRPr="00246ABB">
                    <w:rPr>
                      <w:sz w:val="26"/>
                      <w:szCs w:val="26"/>
                    </w:rPr>
                    <w:t xml:space="preserve"> </w:t>
                  </w:r>
                </w:p>
                <w:p w:rsidR="006A005B" w:rsidRPr="00246ABB" w:rsidRDefault="006A005B" w:rsidP="002221F3">
                  <w:pPr>
                    <w:tabs>
                      <w:tab w:val="left" w:pos="90"/>
                    </w:tabs>
                    <w:rPr>
                      <w:rFonts w:ascii="Comic Sans MS" w:hAnsi="Comic Sans MS" w:cs="Tahoma"/>
                      <w:color w:val="00B050"/>
                      <w:sz w:val="26"/>
                      <w:szCs w:val="26"/>
                    </w:rPr>
                  </w:pPr>
                </w:p>
                <w:p w:rsidR="00FA770B" w:rsidRPr="00246ABB" w:rsidRDefault="00B725D7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>*</w:t>
                  </w:r>
                  <w:r w:rsidR="009B3605"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 xml:space="preserve">Please remember </w:t>
                  </w:r>
                  <w:r w:rsidR="00292051"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>the read-a-thon PTA fundraiser is going on right now! Weekly minutes are due on Fridays. This is a great way to support our wonderful PTA. You can also visit their website above to sign up as volunteers or room parents.</w:t>
                  </w:r>
                </w:p>
                <w:p w:rsidR="00B725D7" w:rsidRPr="00246ABB" w:rsidRDefault="00B725D7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76923C"/>
                      <w:sz w:val="26"/>
                      <w:szCs w:val="26"/>
                    </w:rPr>
                  </w:pPr>
                </w:p>
                <w:p w:rsidR="007E61F9" w:rsidRPr="00246ABB" w:rsidRDefault="009B3605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*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 xml:space="preserve">Please take a look the parent information </w:t>
                  </w:r>
                  <w:r w:rsidR="00292051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video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 xml:space="preserve"> on </w:t>
                  </w:r>
                  <w:r w:rsidR="00292051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our classroom website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.</w:t>
                  </w:r>
                </w:p>
                <w:p w:rsidR="00292051" w:rsidRPr="00246ABB" w:rsidRDefault="00292051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</w:pPr>
                </w:p>
                <w:p w:rsidR="00292051" w:rsidRPr="00246ABB" w:rsidRDefault="00292051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  <w:t>We have been learning about Dr. Sean Covey’s 7 Habits for Happy Kids. Have you seen them around at home??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Be Proactive- I’m in Charge of Me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Begin with the End in Mind- Make a plan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Put First Things First- work then play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Think Win-Win – make it work for everyone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Seek First to Understand, Then be Understood-  Listen then speak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Synergize- Work Together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Sharpen the Saw- balance your activities</w:t>
                  </w:r>
                </w:p>
                <w:p w:rsidR="007E61F9" w:rsidRPr="00CB5663" w:rsidRDefault="007E61F9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329E84"/>
                      <w:sz w:val="20"/>
                    </w:rPr>
                  </w:pPr>
                </w:p>
                <w:p w:rsidR="008D72E2" w:rsidRDefault="008D72E2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7030A0"/>
                      <w:sz w:val="20"/>
                    </w:rPr>
                  </w:pPr>
                </w:p>
                <w:p w:rsidR="00B04048" w:rsidRDefault="00B04048" w:rsidP="00785CF9">
                  <w:pPr>
                    <w:pStyle w:val="ListParagraph"/>
                    <w:rPr>
                      <w:rFonts w:ascii="Comic Sans MS" w:hAnsi="Comic Sans MS"/>
                      <w:color w:val="7030A0"/>
                      <w:szCs w:val="24"/>
                    </w:rPr>
                  </w:pPr>
                </w:p>
                <w:p w:rsidR="00B04048" w:rsidRPr="00DD25F3" w:rsidRDefault="00B04048" w:rsidP="0094650A">
                  <w:pPr>
                    <w:tabs>
                      <w:tab w:val="left" w:pos="90"/>
                    </w:tabs>
                    <w:ind w:left="90"/>
                    <w:rPr>
                      <w:rFonts w:ascii="Comic Sans MS" w:hAnsi="Comic Sans MS"/>
                      <w:color w:val="FF00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201DC" w:rsidRPr="00D7477A" w:rsidRDefault="007201DC" w:rsidP="007201DC">
      <w:pPr>
        <w:tabs>
          <w:tab w:val="left" w:pos="3043"/>
        </w:tabs>
      </w:pP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F5C3F" w:rsidP="00D7477A">
      <w:r>
        <w:rPr>
          <w:noProof/>
          <w:lang w:eastAsia="zh-TW"/>
        </w:rPr>
        <w:pict>
          <v:shape id="_x0000_s2965" type="#_x0000_t202" style="position:absolute;margin-left:-36.65pt;margin-top:.3pt;width:182.6pt;height:81pt;z-index:251666432;mso-width-relative:margin;mso-height-relative:margin" fillcolor="#d6e3bc">
            <v:textbox>
              <w:txbxContent>
                <w:p w:rsidR="007D324E" w:rsidRDefault="00F17081" w:rsidP="00676E06">
                  <w:r>
                    <w:t xml:space="preserve">Here </w:t>
                  </w:r>
                  <w:r w:rsidR="009B3605">
                    <w:t>are some fun addition games:</w:t>
                  </w:r>
                </w:p>
                <w:p w:rsidR="00676E06" w:rsidRDefault="00676E06" w:rsidP="00676E06"/>
                <w:p w:rsidR="00676E06" w:rsidRDefault="00DF5C3F" w:rsidP="00676E06">
                  <w:hyperlink r:id="rId13" w:history="1">
                    <w:r w:rsidR="009B3605" w:rsidRPr="00431CCA">
                      <w:rPr>
                        <w:rStyle w:val="Hyperlink"/>
                      </w:rPr>
                      <w:t>http://www.fun4thebrain.com/addition.html</w:t>
                    </w:r>
                  </w:hyperlink>
                  <w:r w:rsidR="009B3605">
                    <w:t xml:space="preserve"> </w:t>
                  </w:r>
                </w:p>
              </w:txbxContent>
            </v:textbox>
          </v:shape>
        </w:pict>
      </w: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Default="00DF5C3F" w:rsidP="00D7477A">
      <w:r>
        <w:rPr>
          <w:noProof/>
          <w:lang w:eastAsia="zh-TW"/>
        </w:rPr>
        <w:pict>
          <v:shape id="_x0000_s2942" type="#_x0000_t202" style="position:absolute;margin-left:-32.8pt;margin-top:5.45pt;width:173.35pt;height:121.65pt;z-index:251662336;mso-width-relative:margin;mso-height-relative:margin" strokecolor="#8064a2" strokeweight="5pt">
            <v:stroke linestyle="thickThin"/>
            <v:shadow color="#868686"/>
            <v:textbox style="mso-next-textbox:#_x0000_s2942">
              <w:txbxContent>
                <w:p w:rsidR="00B04048" w:rsidRDefault="009B3605" w:rsidP="00347B2E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Next Week’s </w:t>
                  </w:r>
                  <w:r w:rsidR="00B04048" w:rsidRPr="004E73A4">
                    <w:rPr>
                      <w:b/>
                      <w:szCs w:val="24"/>
                      <w:u w:val="single"/>
                    </w:rPr>
                    <w:t>Specials:</w:t>
                  </w:r>
                </w:p>
                <w:p w:rsidR="00CC412F" w:rsidRPr="00292051" w:rsidRDefault="00CC412F" w:rsidP="00CC412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Mon:</w:t>
                  </w:r>
                  <w:r w:rsidR="00F85115" w:rsidRPr="00292051">
                    <w:rPr>
                      <w:szCs w:val="24"/>
                    </w:rPr>
                    <w:t xml:space="preserve"> </w:t>
                  </w:r>
                  <w:r w:rsidR="00B0432B">
                    <w:rPr>
                      <w:szCs w:val="24"/>
                    </w:rPr>
                    <w:t>Computer</w:t>
                  </w:r>
                </w:p>
                <w:p w:rsidR="00CC412F" w:rsidRPr="00292051" w:rsidRDefault="00CC412F" w:rsidP="00CC412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Tues:</w:t>
                  </w:r>
                  <w:r w:rsidR="00C9005C" w:rsidRPr="00292051">
                    <w:rPr>
                      <w:szCs w:val="24"/>
                    </w:rPr>
                    <w:t xml:space="preserve"> </w:t>
                  </w:r>
                  <w:r w:rsidR="00B0432B">
                    <w:rPr>
                      <w:szCs w:val="24"/>
                    </w:rPr>
                    <w:t>Art</w:t>
                  </w:r>
                </w:p>
                <w:p w:rsidR="00B04048" w:rsidRPr="00292051" w:rsidRDefault="00C376E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Wed:</w:t>
                  </w:r>
                  <w:r w:rsidR="00C85D39" w:rsidRPr="00292051">
                    <w:rPr>
                      <w:szCs w:val="24"/>
                    </w:rPr>
                    <w:t xml:space="preserve"> </w:t>
                  </w:r>
                  <w:r w:rsidR="00B0432B">
                    <w:rPr>
                      <w:szCs w:val="24"/>
                    </w:rPr>
                    <w:t>Music</w:t>
                  </w:r>
                </w:p>
                <w:p w:rsidR="00B04048" w:rsidRPr="00292051" w:rsidRDefault="00262FB0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 xml:space="preserve">Thurs: </w:t>
                  </w:r>
                  <w:r w:rsidR="00B0432B">
                    <w:rPr>
                      <w:szCs w:val="24"/>
                    </w:rPr>
                    <w:t>P.E</w:t>
                  </w:r>
                </w:p>
                <w:p w:rsidR="00B04048" w:rsidRPr="00292051" w:rsidRDefault="00B04048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Fri:</w:t>
                  </w:r>
                  <w:r w:rsidR="00E75153" w:rsidRPr="00292051">
                    <w:rPr>
                      <w:szCs w:val="24"/>
                    </w:rPr>
                    <w:t xml:space="preserve"> </w:t>
                  </w:r>
                  <w:r w:rsidR="00B0432B">
                    <w:rPr>
                      <w:szCs w:val="24"/>
                    </w:rPr>
                    <w:t>Computer</w:t>
                  </w:r>
                </w:p>
                <w:p w:rsidR="00292051" w:rsidRPr="00292051" w:rsidRDefault="00292051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Library Checkout:</w:t>
                  </w:r>
                  <w:r>
                    <w:rPr>
                      <w:szCs w:val="24"/>
                    </w:rPr>
                    <w:t xml:space="preserve"> </w:t>
                  </w:r>
                  <w:r w:rsidR="00B0432B">
                    <w:rPr>
                      <w:szCs w:val="24"/>
                    </w:rPr>
                    <w:t>Wednesday</w:t>
                  </w:r>
                </w:p>
                <w:p w:rsidR="00B04048" w:rsidRPr="00B11D9E" w:rsidRDefault="00B04048" w:rsidP="00B11D9E">
                  <w:pPr>
                    <w:rPr>
                      <w:sz w:val="22"/>
                      <w:szCs w:val="22"/>
                    </w:rPr>
                  </w:pPr>
                </w:p>
                <w:p w:rsidR="00B04048" w:rsidRPr="00595D71" w:rsidRDefault="00B04048">
                  <w:pPr>
                    <w:rPr>
                      <w:sz w:val="32"/>
                      <w:szCs w:val="32"/>
                    </w:rPr>
                  </w:pPr>
                </w:p>
                <w:p w:rsidR="00B04048" w:rsidRPr="00347B2E" w:rsidRDefault="00B0404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7477A" w:rsidRPr="00D7477A" w:rsidRDefault="00D7477A" w:rsidP="00D7477A"/>
    <w:p w:rsidR="00D7477A" w:rsidRDefault="008772F2" w:rsidP="008772F2">
      <w:pPr>
        <w:tabs>
          <w:tab w:val="left" w:pos="3667"/>
        </w:tabs>
        <w:rPr>
          <w:noProof/>
        </w:rPr>
      </w:pPr>
      <w:r>
        <w:tab/>
      </w: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Pr="00D7477A" w:rsidRDefault="00676E06" w:rsidP="008772F2">
      <w:pPr>
        <w:tabs>
          <w:tab w:val="left" w:pos="3667"/>
        </w:tabs>
      </w:pPr>
    </w:p>
    <w:p w:rsidR="00D7477A" w:rsidRPr="00D7477A" w:rsidRDefault="00D7477A" w:rsidP="00D7477A"/>
    <w:p w:rsidR="00D7477A" w:rsidRDefault="00DF5C3F" w:rsidP="00D7477A">
      <w:r>
        <w:rPr>
          <w:noProof/>
          <w:lang w:eastAsia="zh-TW"/>
        </w:rPr>
        <w:pict>
          <v:shape id="_x0000_s2980" type="#_x0000_t202" style="position:absolute;margin-left:-37.5pt;margin-top:7.85pt;width:183.45pt;height:106.55pt;z-index:251667456;mso-width-relative:margin;mso-height-relative:margin" fillcolor="#fabf8f" strokecolor="#c0504d" strokeweight="1pt">
            <v:stroke dashstyle="dash"/>
            <v:shadow color="#868686"/>
            <v:textbox>
              <w:txbxContent>
                <w:p w:rsidR="007823DC" w:rsidRPr="00292051" w:rsidRDefault="007823DC" w:rsidP="00292051">
                  <w:pPr>
                    <w:ind w:left="36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292051">
                    <w:rPr>
                      <w:sz w:val="22"/>
                      <w:szCs w:val="22"/>
                      <w:u w:val="single"/>
                    </w:rPr>
                    <w:t>Next Week’s Spelling Words:</w:t>
                  </w:r>
                </w:p>
                <w:p w:rsidR="00034119" w:rsidRDefault="00034119" w:rsidP="00034119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air</w:t>
                  </w:r>
                  <w:proofErr w:type="gramEnd"/>
                  <w:r>
                    <w:rPr>
                      <w:sz w:val="22"/>
                      <w:szCs w:val="22"/>
                    </w:rPr>
                    <w:t>, year, reach, play, tray, paint, learn, earth, heard, does</w:t>
                  </w:r>
                </w:p>
                <w:p w:rsidR="00034119" w:rsidRPr="00034119" w:rsidRDefault="00034119" w:rsidP="00034119">
                  <w:pPr>
                    <w:rPr>
                      <w:sz w:val="22"/>
                      <w:szCs w:val="22"/>
                    </w:rPr>
                  </w:pPr>
                  <w:r w:rsidRPr="00034119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34119">
                    <w:rPr>
                      <w:sz w:val="22"/>
                      <w:szCs w:val="22"/>
                    </w:rPr>
                    <w:t xml:space="preserve">Their ship will reach the earth in a year. </w:t>
                  </w:r>
                </w:p>
                <w:p w:rsidR="00034119" w:rsidRPr="00292051" w:rsidRDefault="00034119" w:rsidP="0003411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Where is </w:t>
                  </w:r>
                  <w:r w:rsidR="00E727F6">
                    <w:rPr>
                      <w:sz w:val="22"/>
                      <w:szCs w:val="22"/>
                    </w:rPr>
                    <w:t>the tray I paint and play with?</w:t>
                  </w:r>
                </w:p>
                <w:p w:rsidR="002E0915" w:rsidRPr="00292051" w:rsidRDefault="002E0915" w:rsidP="0003411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43639" w:rsidRDefault="00443639" w:rsidP="00D7477A"/>
    <w:p w:rsidR="00D7477A" w:rsidRDefault="00D7477A" w:rsidP="00D7477A"/>
    <w:p w:rsidR="00D7477A" w:rsidRDefault="00D7477A" w:rsidP="00D7477A">
      <w:pPr>
        <w:tabs>
          <w:tab w:val="left" w:pos="6153"/>
        </w:tabs>
      </w:pPr>
      <w:r>
        <w:tab/>
      </w:r>
    </w:p>
    <w:p w:rsidR="00D81190" w:rsidRPr="00D7477A" w:rsidRDefault="00D81190" w:rsidP="00D7477A">
      <w:pPr>
        <w:tabs>
          <w:tab w:val="left" w:pos="6153"/>
        </w:tabs>
      </w:pPr>
    </w:p>
    <w:sectPr w:rsidR="00D81190" w:rsidRPr="00D7477A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1B" w:rsidRDefault="00F4751B" w:rsidP="00D81190">
      <w:r>
        <w:separator/>
      </w:r>
    </w:p>
  </w:endnote>
  <w:endnote w:type="continuationSeparator" w:id="0">
    <w:p w:rsidR="00F4751B" w:rsidRDefault="00F4751B" w:rsidP="00D8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ll&amp;Gra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1B" w:rsidRDefault="00F4751B" w:rsidP="00D81190">
      <w:r>
        <w:separator/>
      </w:r>
    </w:p>
  </w:footnote>
  <w:footnote w:type="continuationSeparator" w:id="0">
    <w:p w:rsidR="00F4751B" w:rsidRDefault="00F4751B" w:rsidP="00D81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F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35F8"/>
    <w:multiLevelType w:val="hybridMultilevel"/>
    <w:tmpl w:val="2BB88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636D8"/>
    <w:multiLevelType w:val="hybridMultilevel"/>
    <w:tmpl w:val="9828C79E"/>
    <w:lvl w:ilvl="0" w:tplc="5882EF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2CC7"/>
    <w:multiLevelType w:val="hybridMultilevel"/>
    <w:tmpl w:val="0E60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076EA"/>
    <w:multiLevelType w:val="hybridMultilevel"/>
    <w:tmpl w:val="C88C5734"/>
    <w:lvl w:ilvl="0" w:tplc="63A8ADF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F32A9"/>
    <w:multiLevelType w:val="hybridMultilevel"/>
    <w:tmpl w:val="D652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14AE2"/>
    <w:multiLevelType w:val="hybridMultilevel"/>
    <w:tmpl w:val="FB14C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92C38"/>
    <w:multiLevelType w:val="hybridMultilevel"/>
    <w:tmpl w:val="1E3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096AF6"/>
    <w:multiLevelType w:val="hybridMultilevel"/>
    <w:tmpl w:val="F2B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1889"/>
    <w:multiLevelType w:val="hybridMultilevel"/>
    <w:tmpl w:val="8E8CFA88"/>
    <w:lvl w:ilvl="0" w:tplc="BA4EEA2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C12CD"/>
    <w:multiLevelType w:val="hybridMultilevel"/>
    <w:tmpl w:val="C9EE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8309E5"/>
    <w:multiLevelType w:val="hybridMultilevel"/>
    <w:tmpl w:val="4976AD4C"/>
    <w:lvl w:ilvl="0" w:tplc="AD9E03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74687"/>
    <w:multiLevelType w:val="hybridMultilevel"/>
    <w:tmpl w:val="F26EFB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80D51"/>
    <w:multiLevelType w:val="hybridMultilevel"/>
    <w:tmpl w:val="676E430C"/>
    <w:lvl w:ilvl="0" w:tplc="67DCC98A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3603454E"/>
    <w:multiLevelType w:val="hybridMultilevel"/>
    <w:tmpl w:val="324016D2"/>
    <w:lvl w:ilvl="0" w:tplc="FF643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A521D"/>
    <w:multiLevelType w:val="hybridMultilevel"/>
    <w:tmpl w:val="AD86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F6DAB"/>
    <w:multiLevelType w:val="hybridMultilevel"/>
    <w:tmpl w:val="053C428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438500FB"/>
    <w:multiLevelType w:val="hybridMultilevel"/>
    <w:tmpl w:val="8EB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95016A"/>
    <w:multiLevelType w:val="hybridMultilevel"/>
    <w:tmpl w:val="C56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37232"/>
    <w:multiLevelType w:val="hybridMultilevel"/>
    <w:tmpl w:val="9E56B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47B80"/>
    <w:multiLevelType w:val="hybridMultilevel"/>
    <w:tmpl w:val="26C0FA06"/>
    <w:lvl w:ilvl="0" w:tplc="38685C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13FC"/>
    <w:multiLevelType w:val="hybridMultilevel"/>
    <w:tmpl w:val="E9284D9E"/>
    <w:lvl w:ilvl="0" w:tplc="A1BC3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33F2A"/>
    <w:multiLevelType w:val="hybridMultilevel"/>
    <w:tmpl w:val="6248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D7F4C"/>
    <w:multiLevelType w:val="hybridMultilevel"/>
    <w:tmpl w:val="E33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921D37"/>
    <w:multiLevelType w:val="hybridMultilevel"/>
    <w:tmpl w:val="0F48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E32EBF"/>
    <w:multiLevelType w:val="hybridMultilevel"/>
    <w:tmpl w:val="9EAA58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2535E"/>
    <w:multiLevelType w:val="hybridMultilevel"/>
    <w:tmpl w:val="41C2016A"/>
    <w:lvl w:ilvl="0" w:tplc="99864090">
      <w:start w:val="1"/>
      <w:numFmt w:val="decimal"/>
      <w:lvlText w:val="%1)"/>
      <w:lvlJc w:val="left"/>
      <w:pPr>
        <w:ind w:left="720" w:hanging="360"/>
      </w:pPr>
      <w:rPr>
        <w:rFonts w:ascii="Juice ITC" w:hAnsi="Juice IT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A49BD"/>
    <w:multiLevelType w:val="hybridMultilevel"/>
    <w:tmpl w:val="0BA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84903"/>
    <w:multiLevelType w:val="hybridMultilevel"/>
    <w:tmpl w:val="8FC26CA6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6"/>
  </w:num>
  <w:num w:numId="13">
    <w:abstractNumId w:val="34"/>
  </w:num>
  <w:num w:numId="14">
    <w:abstractNumId w:val="17"/>
  </w:num>
  <w:num w:numId="15">
    <w:abstractNumId w:val="41"/>
  </w:num>
  <w:num w:numId="16">
    <w:abstractNumId w:val="13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7"/>
  </w:num>
  <w:num w:numId="22">
    <w:abstractNumId w:val="29"/>
  </w:num>
  <w:num w:numId="23">
    <w:abstractNumId w:val="30"/>
  </w:num>
  <w:num w:numId="24">
    <w:abstractNumId w:val="23"/>
  </w:num>
  <w:num w:numId="25">
    <w:abstractNumId w:val="32"/>
  </w:num>
  <w:num w:numId="26">
    <w:abstractNumId w:val="31"/>
  </w:num>
  <w:num w:numId="27">
    <w:abstractNumId w:val="26"/>
  </w:num>
  <w:num w:numId="28">
    <w:abstractNumId w:val="10"/>
  </w:num>
  <w:num w:numId="29">
    <w:abstractNumId w:val="11"/>
  </w:num>
  <w:num w:numId="30">
    <w:abstractNumId w:val="24"/>
  </w:num>
  <w:num w:numId="31">
    <w:abstractNumId w:val="37"/>
  </w:num>
  <w:num w:numId="32">
    <w:abstractNumId w:val="21"/>
  </w:num>
  <w:num w:numId="33">
    <w:abstractNumId w:val="22"/>
  </w:num>
  <w:num w:numId="34">
    <w:abstractNumId w:val="38"/>
  </w:num>
  <w:num w:numId="35">
    <w:abstractNumId w:val="35"/>
  </w:num>
  <w:num w:numId="36">
    <w:abstractNumId w:val="39"/>
  </w:num>
  <w:num w:numId="37">
    <w:abstractNumId w:val="19"/>
  </w:num>
  <w:num w:numId="38">
    <w:abstractNumId w:val="25"/>
  </w:num>
  <w:num w:numId="39">
    <w:abstractNumId w:val="20"/>
  </w:num>
  <w:num w:numId="40">
    <w:abstractNumId w:val="40"/>
  </w:num>
  <w:num w:numId="41">
    <w:abstractNumId w:val="1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documentProtection w:edit="readOnly" w:enforcement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E4"/>
    <w:rsid w:val="00000E50"/>
    <w:rsid w:val="00001AC5"/>
    <w:rsid w:val="000075BD"/>
    <w:rsid w:val="00016EAF"/>
    <w:rsid w:val="00020C65"/>
    <w:rsid w:val="0002697E"/>
    <w:rsid w:val="00026BA6"/>
    <w:rsid w:val="0002793D"/>
    <w:rsid w:val="00034119"/>
    <w:rsid w:val="00034C02"/>
    <w:rsid w:val="00035265"/>
    <w:rsid w:val="00045577"/>
    <w:rsid w:val="00053E90"/>
    <w:rsid w:val="00060F4A"/>
    <w:rsid w:val="00065FCB"/>
    <w:rsid w:val="00067140"/>
    <w:rsid w:val="00074330"/>
    <w:rsid w:val="00076B84"/>
    <w:rsid w:val="00080BDB"/>
    <w:rsid w:val="00082C6F"/>
    <w:rsid w:val="000928C7"/>
    <w:rsid w:val="000930CD"/>
    <w:rsid w:val="000967FC"/>
    <w:rsid w:val="000A1654"/>
    <w:rsid w:val="000A300B"/>
    <w:rsid w:val="000B2336"/>
    <w:rsid w:val="000B400F"/>
    <w:rsid w:val="000B564B"/>
    <w:rsid w:val="000C0340"/>
    <w:rsid w:val="000C1D07"/>
    <w:rsid w:val="000C48A2"/>
    <w:rsid w:val="000C65CB"/>
    <w:rsid w:val="000C759C"/>
    <w:rsid w:val="000D0A88"/>
    <w:rsid w:val="000D7E65"/>
    <w:rsid w:val="000E32BD"/>
    <w:rsid w:val="000F0F8C"/>
    <w:rsid w:val="000F2569"/>
    <w:rsid w:val="000F35E5"/>
    <w:rsid w:val="000F4A59"/>
    <w:rsid w:val="000F53D5"/>
    <w:rsid w:val="001054FE"/>
    <w:rsid w:val="00110D0C"/>
    <w:rsid w:val="0011402D"/>
    <w:rsid w:val="0011459D"/>
    <w:rsid w:val="00132264"/>
    <w:rsid w:val="00136A25"/>
    <w:rsid w:val="001376CC"/>
    <w:rsid w:val="00141BF0"/>
    <w:rsid w:val="00145C08"/>
    <w:rsid w:val="00146337"/>
    <w:rsid w:val="00173AD2"/>
    <w:rsid w:val="00174345"/>
    <w:rsid w:val="0017560C"/>
    <w:rsid w:val="00177C6B"/>
    <w:rsid w:val="0018040C"/>
    <w:rsid w:val="00180858"/>
    <w:rsid w:val="001823C3"/>
    <w:rsid w:val="00184ABB"/>
    <w:rsid w:val="00191134"/>
    <w:rsid w:val="0019289C"/>
    <w:rsid w:val="001929EE"/>
    <w:rsid w:val="00194E37"/>
    <w:rsid w:val="001A3C2C"/>
    <w:rsid w:val="001B0F35"/>
    <w:rsid w:val="001B55B5"/>
    <w:rsid w:val="001B7666"/>
    <w:rsid w:val="001C1DBF"/>
    <w:rsid w:val="001D11B7"/>
    <w:rsid w:val="001E5E85"/>
    <w:rsid w:val="001E74BA"/>
    <w:rsid w:val="001F4E4D"/>
    <w:rsid w:val="001F614D"/>
    <w:rsid w:val="00200EC8"/>
    <w:rsid w:val="00201C60"/>
    <w:rsid w:val="002029F6"/>
    <w:rsid w:val="0020562A"/>
    <w:rsid w:val="002059CD"/>
    <w:rsid w:val="00205EEC"/>
    <w:rsid w:val="00213DB3"/>
    <w:rsid w:val="002150DA"/>
    <w:rsid w:val="00215570"/>
    <w:rsid w:val="0021572F"/>
    <w:rsid w:val="002174C2"/>
    <w:rsid w:val="00217EAB"/>
    <w:rsid w:val="00217FC4"/>
    <w:rsid w:val="0022124B"/>
    <w:rsid w:val="002221F3"/>
    <w:rsid w:val="00222913"/>
    <w:rsid w:val="00235AD9"/>
    <w:rsid w:val="00236358"/>
    <w:rsid w:val="0024295F"/>
    <w:rsid w:val="00246ABB"/>
    <w:rsid w:val="002615B2"/>
    <w:rsid w:val="00262FB0"/>
    <w:rsid w:val="00273D2A"/>
    <w:rsid w:val="002754CE"/>
    <w:rsid w:val="00276A90"/>
    <w:rsid w:val="00284F12"/>
    <w:rsid w:val="0029061A"/>
    <w:rsid w:val="00292051"/>
    <w:rsid w:val="00295CC5"/>
    <w:rsid w:val="002A2E8C"/>
    <w:rsid w:val="002A343F"/>
    <w:rsid w:val="002A79BE"/>
    <w:rsid w:val="002B5888"/>
    <w:rsid w:val="002B7C5D"/>
    <w:rsid w:val="002B7F95"/>
    <w:rsid w:val="002C35F7"/>
    <w:rsid w:val="002C48D3"/>
    <w:rsid w:val="002D1E29"/>
    <w:rsid w:val="002D4681"/>
    <w:rsid w:val="002D7258"/>
    <w:rsid w:val="002E0915"/>
    <w:rsid w:val="002E4D61"/>
    <w:rsid w:val="002E4E0B"/>
    <w:rsid w:val="002E7D40"/>
    <w:rsid w:val="002F0966"/>
    <w:rsid w:val="002F2BDD"/>
    <w:rsid w:val="003012E5"/>
    <w:rsid w:val="00301D35"/>
    <w:rsid w:val="0030378D"/>
    <w:rsid w:val="0030462B"/>
    <w:rsid w:val="0031070C"/>
    <w:rsid w:val="003112B5"/>
    <w:rsid w:val="003139EC"/>
    <w:rsid w:val="00316A53"/>
    <w:rsid w:val="00321E5C"/>
    <w:rsid w:val="00325860"/>
    <w:rsid w:val="00326A6C"/>
    <w:rsid w:val="00327000"/>
    <w:rsid w:val="003277A9"/>
    <w:rsid w:val="0033364F"/>
    <w:rsid w:val="003355D5"/>
    <w:rsid w:val="003360B6"/>
    <w:rsid w:val="00343372"/>
    <w:rsid w:val="00343D34"/>
    <w:rsid w:val="00344B67"/>
    <w:rsid w:val="00347B2E"/>
    <w:rsid w:val="003534EE"/>
    <w:rsid w:val="00355505"/>
    <w:rsid w:val="00356F89"/>
    <w:rsid w:val="00361BF8"/>
    <w:rsid w:val="003649CB"/>
    <w:rsid w:val="003711F9"/>
    <w:rsid w:val="003753F0"/>
    <w:rsid w:val="003763D1"/>
    <w:rsid w:val="00380B5D"/>
    <w:rsid w:val="00386E56"/>
    <w:rsid w:val="00387B63"/>
    <w:rsid w:val="00390780"/>
    <w:rsid w:val="00390CB1"/>
    <w:rsid w:val="003940C2"/>
    <w:rsid w:val="00394ED5"/>
    <w:rsid w:val="003960BF"/>
    <w:rsid w:val="003A0D5D"/>
    <w:rsid w:val="003A1AFB"/>
    <w:rsid w:val="003B054E"/>
    <w:rsid w:val="003B67B6"/>
    <w:rsid w:val="003C606F"/>
    <w:rsid w:val="003D090A"/>
    <w:rsid w:val="003D5500"/>
    <w:rsid w:val="003E2DBF"/>
    <w:rsid w:val="003F3A8F"/>
    <w:rsid w:val="00404F7C"/>
    <w:rsid w:val="00405820"/>
    <w:rsid w:val="00410DFE"/>
    <w:rsid w:val="004208B2"/>
    <w:rsid w:val="00421029"/>
    <w:rsid w:val="00421374"/>
    <w:rsid w:val="00426BC3"/>
    <w:rsid w:val="004308AD"/>
    <w:rsid w:val="00432476"/>
    <w:rsid w:val="004326F5"/>
    <w:rsid w:val="00432869"/>
    <w:rsid w:val="004434BA"/>
    <w:rsid w:val="00443639"/>
    <w:rsid w:val="004470AA"/>
    <w:rsid w:val="00452EBD"/>
    <w:rsid w:val="00466126"/>
    <w:rsid w:val="00471515"/>
    <w:rsid w:val="00474620"/>
    <w:rsid w:val="00486775"/>
    <w:rsid w:val="00490537"/>
    <w:rsid w:val="004961C2"/>
    <w:rsid w:val="004B130D"/>
    <w:rsid w:val="004B341E"/>
    <w:rsid w:val="004B549E"/>
    <w:rsid w:val="004B5620"/>
    <w:rsid w:val="004C3987"/>
    <w:rsid w:val="004C3C63"/>
    <w:rsid w:val="004D1766"/>
    <w:rsid w:val="004D3F3F"/>
    <w:rsid w:val="004E4815"/>
    <w:rsid w:val="004E6FFD"/>
    <w:rsid w:val="004E73A4"/>
    <w:rsid w:val="004E78FF"/>
    <w:rsid w:val="004F6D10"/>
    <w:rsid w:val="004F7256"/>
    <w:rsid w:val="005003DB"/>
    <w:rsid w:val="00500A19"/>
    <w:rsid w:val="00502640"/>
    <w:rsid w:val="00504463"/>
    <w:rsid w:val="00504A97"/>
    <w:rsid w:val="00506B4B"/>
    <w:rsid w:val="00512DD5"/>
    <w:rsid w:val="00514445"/>
    <w:rsid w:val="00516F08"/>
    <w:rsid w:val="00524BBD"/>
    <w:rsid w:val="00526DC1"/>
    <w:rsid w:val="00533C14"/>
    <w:rsid w:val="005354E5"/>
    <w:rsid w:val="005426CA"/>
    <w:rsid w:val="005478F3"/>
    <w:rsid w:val="0055359C"/>
    <w:rsid w:val="00561680"/>
    <w:rsid w:val="00564A75"/>
    <w:rsid w:val="005662F8"/>
    <w:rsid w:val="005742AD"/>
    <w:rsid w:val="0057562C"/>
    <w:rsid w:val="00576C49"/>
    <w:rsid w:val="005807F0"/>
    <w:rsid w:val="00580816"/>
    <w:rsid w:val="00581B37"/>
    <w:rsid w:val="00583383"/>
    <w:rsid w:val="005842FA"/>
    <w:rsid w:val="00585A89"/>
    <w:rsid w:val="00586603"/>
    <w:rsid w:val="00591E35"/>
    <w:rsid w:val="005932A8"/>
    <w:rsid w:val="0059417D"/>
    <w:rsid w:val="00595D71"/>
    <w:rsid w:val="005A034E"/>
    <w:rsid w:val="005A757F"/>
    <w:rsid w:val="005B1BB5"/>
    <w:rsid w:val="005B37A8"/>
    <w:rsid w:val="005B5797"/>
    <w:rsid w:val="005B7866"/>
    <w:rsid w:val="005C1AA7"/>
    <w:rsid w:val="005C2BE6"/>
    <w:rsid w:val="005C5985"/>
    <w:rsid w:val="005D3024"/>
    <w:rsid w:val="005D3D2D"/>
    <w:rsid w:val="005D6A25"/>
    <w:rsid w:val="005D6DBE"/>
    <w:rsid w:val="005F7AB1"/>
    <w:rsid w:val="0060004C"/>
    <w:rsid w:val="006038FC"/>
    <w:rsid w:val="006046E8"/>
    <w:rsid w:val="00617560"/>
    <w:rsid w:val="006208A1"/>
    <w:rsid w:val="00626BD7"/>
    <w:rsid w:val="00630C5B"/>
    <w:rsid w:val="006319D1"/>
    <w:rsid w:val="00637A7B"/>
    <w:rsid w:val="00640DE6"/>
    <w:rsid w:val="00641FBF"/>
    <w:rsid w:val="00642B68"/>
    <w:rsid w:val="00644540"/>
    <w:rsid w:val="00652303"/>
    <w:rsid w:val="0065453A"/>
    <w:rsid w:val="006551B3"/>
    <w:rsid w:val="00671BFC"/>
    <w:rsid w:val="00672979"/>
    <w:rsid w:val="006746F5"/>
    <w:rsid w:val="006757F4"/>
    <w:rsid w:val="00676E06"/>
    <w:rsid w:val="00683297"/>
    <w:rsid w:val="00685F8D"/>
    <w:rsid w:val="00687D0B"/>
    <w:rsid w:val="006A005B"/>
    <w:rsid w:val="006A37C4"/>
    <w:rsid w:val="006B081B"/>
    <w:rsid w:val="006B145A"/>
    <w:rsid w:val="006B394B"/>
    <w:rsid w:val="006B48E2"/>
    <w:rsid w:val="006B62C9"/>
    <w:rsid w:val="006C539B"/>
    <w:rsid w:val="006D1D15"/>
    <w:rsid w:val="006D3FB6"/>
    <w:rsid w:val="006D48FC"/>
    <w:rsid w:val="006D5651"/>
    <w:rsid w:val="006D64B2"/>
    <w:rsid w:val="006E1F86"/>
    <w:rsid w:val="006E29F9"/>
    <w:rsid w:val="006E2FFC"/>
    <w:rsid w:val="006E6372"/>
    <w:rsid w:val="00700703"/>
    <w:rsid w:val="007008EC"/>
    <w:rsid w:val="00701254"/>
    <w:rsid w:val="007104DB"/>
    <w:rsid w:val="007201DC"/>
    <w:rsid w:val="007202FB"/>
    <w:rsid w:val="00721DBF"/>
    <w:rsid w:val="00724FA0"/>
    <w:rsid w:val="00726BD3"/>
    <w:rsid w:val="0073272A"/>
    <w:rsid w:val="00735578"/>
    <w:rsid w:val="007412BF"/>
    <w:rsid w:val="00741BEA"/>
    <w:rsid w:val="00743B73"/>
    <w:rsid w:val="007466FD"/>
    <w:rsid w:val="007473EC"/>
    <w:rsid w:val="00750569"/>
    <w:rsid w:val="00751FC9"/>
    <w:rsid w:val="007524A9"/>
    <w:rsid w:val="00752DA4"/>
    <w:rsid w:val="00753E1F"/>
    <w:rsid w:val="00754A43"/>
    <w:rsid w:val="00755ECF"/>
    <w:rsid w:val="00760B0E"/>
    <w:rsid w:val="00760F97"/>
    <w:rsid w:val="007631BF"/>
    <w:rsid w:val="007634F6"/>
    <w:rsid w:val="00763F7C"/>
    <w:rsid w:val="007660ED"/>
    <w:rsid w:val="00776489"/>
    <w:rsid w:val="007823DC"/>
    <w:rsid w:val="00785CF9"/>
    <w:rsid w:val="00786674"/>
    <w:rsid w:val="007927A2"/>
    <w:rsid w:val="00795F13"/>
    <w:rsid w:val="0079711B"/>
    <w:rsid w:val="007A1611"/>
    <w:rsid w:val="007A4C2C"/>
    <w:rsid w:val="007A6666"/>
    <w:rsid w:val="007A67D1"/>
    <w:rsid w:val="007A6CFE"/>
    <w:rsid w:val="007B3D2A"/>
    <w:rsid w:val="007B6154"/>
    <w:rsid w:val="007C0A4A"/>
    <w:rsid w:val="007C1A8C"/>
    <w:rsid w:val="007C7E80"/>
    <w:rsid w:val="007D138D"/>
    <w:rsid w:val="007D324E"/>
    <w:rsid w:val="007D42B6"/>
    <w:rsid w:val="007D781E"/>
    <w:rsid w:val="007E16A6"/>
    <w:rsid w:val="007E2E22"/>
    <w:rsid w:val="007E61F9"/>
    <w:rsid w:val="007E6F48"/>
    <w:rsid w:val="007F20EE"/>
    <w:rsid w:val="007F3FA8"/>
    <w:rsid w:val="007F6805"/>
    <w:rsid w:val="007F73BA"/>
    <w:rsid w:val="007F7B00"/>
    <w:rsid w:val="007F7CF2"/>
    <w:rsid w:val="00800079"/>
    <w:rsid w:val="0080136C"/>
    <w:rsid w:val="008032EE"/>
    <w:rsid w:val="00804564"/>
    <w:rsid w:val="00804A5C"/>
    <w:rsid w:val="00805204"/>
    <w:rsid w:val="00807BD7"/>
    <w:rsid w:val="00811A5C"/>
    <w:rsid w:val="00822C5D"/>
    <w:rsid w:val="008309FF"/>
    <w:rsid w:val="00831F0B"/>
    <w:rsid w:val="0083546A"/>
    <w:rsid w:val="00836C6F"/>
    <w:rsid w:val="008462CA"/>
    <w:rsid w:val="0085317C"/>
    <w:rsid w:val="00855138"/>
    <w:rsid w:val="00862487"/>
    <w:rsid w:val="00864244"/>
    <w:rsid w:val="0087081D"/>
    <w:rsid w:val="00871F1A"/>
    <w:rsid w:val="00874591"/>
    <w:rsid w:val="00876B43"/>
    <w:rsid w:val="008772F2"/>
    <w:rsid w:val="00877A34"/>
    <w:rsid w:val="008920A0"/>
    <w:rsid w:val="008935B6"/>
    <w:rsid w:val="008A0005"/>
    <w:rsid w:val="008A122A"/>
    <w:rsid w:val="008A59AF"/>
    <w:rsid w:val="008A6B42"/>
    <w:rsid w:val="008A6EC7"/>
    <w:rsid w:val="008B103E"/>
    <w:rsid w:val="008B153F"/>
    <w:rsid w:val="008B4866"/>
    <w:rsid w:val="008B5412"/>
    <w:rsid w:val="008B5697"/>
    <w:rsid w:val="008B5B75"/>
    <w:rsid w:val="008C1800"/>
    <w:rsid w:val="008C25C0"/>
    <w:rsid w:val="008C2ACD"/>
    <w:rsid w:val="008C3C80"/>
    <w:rsid w:val="008C466F"/>
    <w:rsid w:val="008C529B"/>
    <w:rsid w:val="008D60FF"/>
    <w:rsid w:val="008D72E2"/>
    <w:rsid w:val="008D7E4B"/>
    <w:rsid w:val="008F01EE"/>
    <w:rsid w:val="008F3988"/>
    <w:rsid w:val="00906764"/>
    <w:rsid w:val="0091046F"/>
    <w:rsid w:val="009105F2"/>
    <w:rsid w:val="00913593"/>
    <w:rsid w:val="00914E57"/>
    <w:rsid w:val="009160A7"/>
    <w:rsid w:val="009168DC"/>
    <w:rsid w:val="00920474"/>
    <w:rsid w:val="009237BD"/>
    <w:rsid w:val="00923CC3"/>
    <w:rsid w:val="00926C22"/>
    <w:rsid w:val="00926C73"/>
    <w:rsid w:val="009272D0"/>
    <w:rsid w:val="00927DE9"/>
    <w:rsid w:val="00927F3F"/>
    <w:rsid w:val="00930092"/>
    <w:rsid w:val="00931123"/>
    <w:rsid w:val="009331D6"/>
    <w:rsid w:val="0093627E"/>
    <w:rsid w:val="00941009"/>
    <w:rsid w:val="00942189"/>
    <w:rsid w:val="0094338F"/>
    <w:rsid w:val="0094650A"/>
    <w:rsid w:val="009478FA"/>
    <w:rsid w:val="009563FC"/>
    <w:rsid w:val="009718B6"/>
    <w:rsid w:val="00972747"/>
    <w:rsid w:val="00972AFB"/>
    <w:rsid w:val="00981FBA"/>
    <w:rsid w:val="00983F76"/>
    <w:rsid w:val="00986B07"/>
    <w:rsid w:val="009916DB"/>
    <w:rsid w:val="00995B04"/>
    <w:rsid w:val="009966B2"/>
    <w:rsid w:val="009B3605"/>
    <w:rsid w:val="009B4CD8"/>
    <w:rsid w:val="009B5F60"/>
    <w:rsid w:val="009C2297"/>
    <w:rsid w:val="009C3520"/>
    <w:rsid w:val="009C453F"/>
    <w:rsid w:val="009C628D"/>
    <w:rsid w:val="009C632E"/>
    <w:rsid w:val="009C708D"/>
    <w:rsid w:val="009D2DE7"/>
    <w:rsid w:val="009E0970"/>
    <w:rsid w:val="009E0C91"/>
    <w:rsid w:val="009E1E97"/>
    <w:rsid w:val="009E64A4"/>
    <w:rsid w:val="009E70E4"/>
    <w:rsid w:val="009F0097"/>
    <w:rsid w:val="009F18F4"/>
    <w:rsid w:val="009F6A31"/>
    <w:rsid w:val="00A16249"/>
    <w:rsid w:val="00A25D5E"/>
    <w:rsid w:val="00A31DF9"/>
    <w:rsid w:val="00A34EFD"/>
    <w:rsid w:val="00A40002"/>
    <w:rsid w:val="00A42B28"/>
    <w:rsid w:val="00A448DC"/>
    <w:rsid w:val="00A50596"/>
    <w:rsid w:val="00A5262A"/>
    <w:rsid w:val="00A544DF"/>
    <w:rsid w:val="00A54E50"/>
    <w:rsid w:val="00A64DE0"/>
    <w:rsid w:val="00A673BF"/>
    <w:rsid w:val="00A675C2"/>
    <w:rsid w:val="00A719A1"/>
    <w:rsid w:val="00A71EE7"/>
    <w:rsid w:val="00A73117"/>
    <w:rsid w:val="00A81FB7"/>
    <w:rsid w:val="00A844B1"/>
    <w:rsid w:val="00AA44AD"/>
    <w:rsid w:val="00AA63D0"/>
    <w:rsid w:val="00AB44FB"/>
    <w:rsid w:val="00AC1612"/>
    <w:rsid w:val="00AC17D7"/>
    <w:rsid w:val="00AC37E4"/>
    <w:rsid w:val="00AC6B3F"/>
    <w:rsid w:val="00AD146A"/>
    <w:rsid w:val="00AD1D71"/>
    <w:rsid w:val="00AD789A"/>
    <w:rsid w:val="00AE4939"/>
    <w:rsid w:val="00AE6BE1"/>
    <w:rsid w:val="00AF2488"/>
    <w:rsid w:val="00AF4838"/>
    <w:rsid w:val="00B0259F"/>
    <w:rsid w:val="00B04048"/>
    <w:rsid w:val="00B0432B"/>
    <w:rsid w:val="00B06E56"/>
    <w:rsid w:val="00B11426"/>
    <w:rsid w:val="00B11D9E"/>
    <w:rsid w:val="00B12723"/>
    <w:rsid w:val="00B14BB9"/>
    <w:rsid w:val="00B1542A"/>
    <w:rsid w:val="00B16F25"/>
    <w:rsid w:val="00B22E92"/>
    <w:rsid w:val="00B25F0F"/>
    <w:rsid w:val="00B323F9"/>
    <w:rsid w:val="00B34E4A"/>
    <w:rsid w:val="00B46FCF"/>
    <w:rsid w:val="00B56F07"/>
    <w:rsid w:val="00B63934"/>
    <w:rsid w:val="00B70250"/>
    <w:rsid w:val="00B725D7"/>
    <w:rsid w:val="00B74C0F"/>
    <w:rsid w:val="00B75AF8"/>
    <w:rsid w:val="00B7777C"/>
    <w:rsid w:val="00B80245"/>
    <w:rsid w:val="00B860A6"/>
    <w:rsid w:val="00B877EB"/>
    <w:rsid w:val="00B904ED"/>
    <w:rsid w:val="00B95776"/>
    <w:rsid w:val="00BA01E8"/>
    <w:rsid w:val="00BA1C2E"/>
    <w:rsid w:val="00BA584E"/>
    <w:rsid w:val="00BA6017"/>
    <w:rsid w:val="00BA75BD"/>
    <w:rsid w:val="00BA7E32"/>
    <w:rsid w:val="00BC0F4F"/>
    <w:rsid w:val="00BD0988"/>
    <w:rsid w:val="00BD2793"/>
    <w:rsid w:val="00BD64D1"/>
    <w:rsid w:val="00BF2634"/>
    <w:rsid w:val="00BF7708"/>
    <w:rsid w:val="00C03E14"/>
    <w:rsid w:val="00C1628E"/>
    <w:rsid w:val="00C27BE0"/>
    <w:rsid w:val="00C34345"/>
    <w:rsid w:val="00C36B03"/>
    <w:rsid w:val="00C376EF"/>
    <w:rsid w:val="00C42DBE"/>
    <w:rsid w:val="00C511F5"/>
    <w:rsid w:val="00C56857"/>
    <w:rsid w:val="00C62D61"/>
    <w:rsid w:val="00C63F0E"/>
    <w:rsid w:val="00C67534"/>
    <w:rsid w:val="00C675CA"/>
    <w:rsid w:val="00C71EBD"/>
    <w:rsid w:val="00C7207C"/>
    <w:rsid w:val="00C7662F"/>
    <w:rsid w:val="00C80EC0"/>
    <w:rsid w:val="00C813F2"/>
    <w:rsid w:val="00C816B7"/>
    <w:rsid w:val="00C81AA4"/>
    <w:rsid w:val="00C85BA9"/>
    <w:rsid w:val="00C85D39"/>
    <w:rsid w:val="00C87EF6"/>
    <w:rsid w:val="00C9005C"/>
    <w:rsid w:val="00C920E3"/>
    <w:rsid w:val="00CA208E"/>
    <w:rsid w:val="00CA77A8"/>
    <w:rsid w:val="00CB0026"/>
    <w:rsid w:val="00CB4450"/>
    <w:rsid w:val="00CB5663"/>
    <w:rsid w:val="00CC03C5"/>
    <w:rsid w:val="00CC412F"/>
    <w:rsid w:val="00CC4598"/>
    <w:rsid w:val="00CC7459"/>
    <w:rsid w:val="00CD31DF"/>
    <w:rsid w:val="00CD73BC"/>
    <w:rsid w:val="00CE03B5"/>
    <w:rsid w:val="00CE470C"/>
    <w:rsid w:val="00CE7360"/>
    <w:rsid w:val="00CF56BB"/>
    <w:rsid w:val="00D05413"/>
    <w:rsid w:val="00D06586"/>
    <w:rsid w:val="00D10565"/>
    <w:rsid w:val="00D10B00"/>
    <w:rsid w:val="00D161C1"/>
    <w:rsid w:val="00D3192B"/>
    <w:rsid w:val="00D33014"/>
    <w:rsid w:val="00D3680E"/>
    <w:rsid w:val="00D3751A"/>
    <w:rsid w:val="00D41267"/>
    <w:rsid w:val="00D42BDE"/>
    <w:rsid w:val="00D502A4"/>
    <w:rsid w:val="00D5179D"/>
    <w:rsid w:val="00D532C5"/>
    <w:rsid w:val="00D54F45"/>
    <w:rsid w:val="00D5595A"/>
    <w:rsid w:val="00D61C28"/>
    <w:rsid w:val="00D63F9F"/>
    <w:rsid w:val="00D7053A"/>
    <w:rsid w:val="00D72359"/>
    <w:rsid w:val="00D72AC7"/>
    <w:rsid w:val="00D7477A"/>
    <w:rsid w:val="00D76C36"/>
    <w:rsid w:val="00D81190"/>
    <w:rsid w:val="00D82B16"/>
    <w:rsid w:val="00D9062A"/>
    <w:rsid w:val="00D91191"/>
    <w:rsid w:val="00DA0D8C"/>
    <w:rsid w:val="00DA262D"/>
    <w:rsid w:val="00DA7523"/>
    <w:rsid w:val="00DB2AC1"/>
    <w:rsid w:val="00DB2C6F"/>
    <w:rsid w:val="00DB318D"/>
    <w:rsid w:val="00DB3A8F"/>
    <w:rsid w:val="00DB41D0"/>
    <w:rsid w:val="00DB45FF"/>
    <w:rsid w:val="00DB75F2"/>
    <w:rsid w:val="00DC0860"/>
    <w:rsid w:val="00DD25F3"/>
    <w:rsid w:val="00DD380D"/>
    <w:rsid w:val="00DE3528"/>
    <w:rsid w:val="00DE68B8"/>
    <w:rsid w:val="00DF0FED"/>
    <w:rsid w:val="00DF1204"/>
    <w:rsid w:val="00DF5C3F"/>
    <w:rsid w:val="00DF690E"/>
    <w:rsid w:val="00E001EE"/>
    <w:rsid w:val="00E11E91"/>
    <w:rsid w:val="00E171BE"/>
    <w:rsid w:val="00E2172D"/>
    <w:rsid w:val="00E24DAD"/>
    <w:rsid w:val="00E326CE"/>
    <w:rsid w:val="00E32913"/>
    <w:rsid w:val="00E4306B"/>
    <w:rsid w:val="00E4516D"/>
    <w:rsid w:val="00E47DD6"/>
    <w:rsid w:val="00E5607E"/>
    <w:rsid w:val="00E67E31"/>
    <w:rsid w:val="00E727F6"/>
    <w:rsid w:val="00E72915"/>
    <w:rsid w:val="00E72A88"/>
    <w:rsid w:val="00E72E6D"/>
    <w:rsid w:val="00E75153"/>
    <w:rsid w:val="00E76090"/>
    <w:rsid w:val="00E85CBC"/>
    <w:rsid w:val="00E90611"/>
    <w:rsid w:val="00E91D0E"/>
    <w:rsid w:val="00E93328"/>
    <w:rsid w:val="00E950A6"/>
    <w:rsid w:val="00E97F0F"/>
    <w:rsid w:val="00EA12E9"/>
    <w:rsid w:val="00EA5C6C"/>
    <w:rsid w:val="00EA6E5F"/>
    <w:rsid w:val="00EB1FB2"/>
    <w:rsid w:val="00EB4F07"/>
    <w:rsid w:val="00EB5B9E"/>
    <w:rsid w:val="00EC25BB"/>
    <w:rsid w:val="00EC3FEA"/>
    <w:rsid w:val="00EC53D3"/>
    <w:rsid w:val="00ED2ADA"/>
    <w:rsid w:val="00ED427F"/>
    <w:rsid w:val="00ED4B87"/>
    <w:rsid w:val="00ED5326"/>
    <w:rsid w:val="00ED7080"/>
    <w:rsid w:val="00EE077B"/>
    <w:rsid w:val="00EE7198"/>
    <w:rsid w:val="00EF589E"/>
    <w:rsid w:val="00EF7623"/>
    <w:rsid w:val="00F01088"/>
    <w:rsid w:val="00F0330E"/>
    <w:rsid w:val="00F10072"/>
    <w:rsid w:val="00F11210"/>
    <w:rsid w:val="00F12F94"/>
    <w:rsid w:val="00F15F0E"/>
    <w:rsid w:val="00F17081"/>
    <w:rsid w:val="00F23231"/>
    <w:rsid w:val="00F2536F"/>
    <w:rsid w:val="00F2570F"/>
    <w:rsid w:val="00F340E7"/>
    <w:rsid w:val="00F34A7E"/>
    <w:rsid w:val="00F37653"/>
    <w:rsid w:val="00F42D55"/>
    <w:rsid w:val="00F43FC7"/>
    <w:rsid w:val="00F45FB3"/>
    <w:rsid w:val="00F4657E"/>
    <w:rsid w:val="00F4751B"/>
    <w:rsid w:val="00F5243A"/>
    <w:rsid w:val="00F55E4C"/>
    <w:rsid w:val="00F61779"/>
    <w:rsid w:val="00F70099"/>
    <w:rsid w:val="00F743DA"/>
    <w:rsid w:val="00F77971"/>
    <w:rsid w:val="00F77C25"/>
    <w:rsid w:val="00F8004F"/>
    <w:rsid w:val="00F817BC"/>
    <w:rsid w:val="00F849D2"/>
    <w:rsid w:val="00F85115"/>
    <w:rsid w:val="00F8552A"/>
    <w:rsid w:val="00F91EE1"/>
    <w:rsid w:val="00F96881"/>
    <w:rsid w:val="00F97EF1"/>
    <w:rsid w:val="00FA1232"/>
    <w:rsid w:val="00FA770B"/>
    <w:rsid w:val="00FB4E50"/>
    <w:rsid w:val="00FB7632"/>
    <w:rsid w:val="00FC1C03"/>
    <w:rsid w:val="00FC55E5"/>
    <w:rsid w:val="00FD08BB"/>
    <w:rsid w:val="00FD2314"/>
    <w:rsid w:val="00FD49D6"/>
    <w:rsid w:val="00FE793D"/>
    <w:rsid w:val="00FF5CEA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3">
      <o:colormru v:ext="edit" colors="#ebeeff,#e7ffe7,#c1f3ff,#d7f7ff,#98a3d7,#bfc9ff,#ffc,#d1f4f3"/>
      <o:colormenu v:ext="edit" fillcolor="none [1945]" strokecolor="#7030a0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082C6F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082C6F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customStyle="1" w:styleId="msoaccenttext7">
    <w:name w:val="msoaccenttext7"/>
    <w:rsid w:val="00AC37E4"/>
    <w:rPr>
      <w:rFonts w:ascii="Comic Sans MS" w:eastAsia="Times New Roman" w:hAnsi="Comic Sans MS"/>
      <w:color w:val="000000"/>
      <w:kern w:val="28"/>
      <w:sz w:val="17"/>
      <w:szCs w:val="17"/>
    </w:rPr>
  </w:style>
  <w:style w:type="paragraph" w:styleId="BodyText3">
    <w:name w:val="Body Text 3"/>
    <w:link w:val="BodyText3Char"/>
    <w:uiPriority w:val="99"/>
    <w:unhideWhenUsed/>
    <w:rsid w:val="00AC37E4"/>
    <w:pPr>
      <w:tabs>
        <w:tab w:val="left" w:pos="43"/>
      </w:tabs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AC37E4"/>
    <w:rPr>
      <w:rFonts w:ascii="Comic Sans MS" w:eastAsia="Times New Roman" w:hAnsi="Comic Sans MS"/>
      <w:color w:val="000000"/>
      <w:kern w:val="28"/>
      <w:sz w:val="19"/>
      <w:szCs w:val="19"/>
      <w:lang w:val="en-US" w:eastAsia="en-US" w:bidi="ar-SA"/>
    </w:rPr>
  </w:style>
  <w:style w:type="paragraph" w:styleId="ListBullet2">
    <w:name w:val="List Bullet 2"/>
    <w:uiPriority w:val="99"/>
    <w:unhideWhenUsed/>
    <w:rsid w:val="00AC37E4"/>
    <w:pPr>
      <w:spacing w:after="120"/>
      <w:ind w:left="216" w:hanging="216"/>
    </w:pPr>
    <w:rPr>
      <w:rFonts w:ascii="Comic Sans MS" w:eastAsia="Times New Roman" w:hAnsi="Comic Sans MS"/>
      <w:color w:val="000000"/>
      <w:kern w:val="28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8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19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190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347B2E"/>
    <w:pPr>
      <w:ind w:left="720"/>
    </w:pPr>
  </w:style>
  <w:style w:type="character" w:styleId="Hyperlink">
    <w:name w:val="Hyperlink"/>
    <w:basedOn w:val="DefaultParagraphFont"/>
    <w:uiPriority w:val="99"/>
    <w:unhideWhenUsed/>
    <w:rsid w:val="00EF58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0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5FB3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793D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un4thebrain.com/addi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ymoreElementaryPT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4765-0DF5-4111-9439-3C894DCA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0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http://www.fun4thebrain.com/addition.html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http://mail.raypec.k12.mo.us/owa/redir.aspx?C=29e17a4b2a3647feae7201862f5fd9cc&amp;URL=http%3a%2f%2fraymoreelementarypta.pbworks.com%2f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mwillis</cp:lastModifiedBy>
  <cp:revision>2</cp:revision>
  <cp:lastPrinted>2011-11-11T20:36:00Z</cp:lastPrinted>
  <dcterms:created xsi:type="dcterms:W3CDTF">2013-09-20T19:12:00Z</dcterms:created>
  <dcterms:modified xsi:type="dcterms:W3CDTF">2013-09-20T19:12:00Z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